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977" w:rsidRDefault="006B4977" w:rsidP="00E033CF">
      <w:pPr>
        <w:jc w:val="center"/>
        <w:rPr>
          <w:rFonts w:ascii="Times New Roman" w:hAnsi="Times New Roman" w:cs="Times New Roman"/>
          <w:b/>
          <w:sz w:val="24"/>
          <w:szCs w:val="24"/>
        </w:rPr>
      </w:pPr>
      <w:r w:rsidRPr="006B4977">
        <w:rPr>
          <w:rFonts w:ascii="Times New Roman" w:hAnsi="Times New Roman" w:cs="Times New Roman"/>
          <w:b/>
          <w:sz w:val="24"/>
          <w:szCs w:val="24"/>
        </w:rPr>
        <w:t>В Курской области прошёл Единый день пенсионной грамотности</w:t>
      </w:r>
    </w:p>
    <w:p w:rsidR="006B4977" w:rsidRPr="00F24D9F" w:rsidRDefault="00C505B0" w:rsidP="00F24D9F">
      <w:pPr>
        <w:pStyle w:val="a4"/>
        <w:ind w:firstLine="708"/>
        <w:jc w:val="both"/>
        <w:rPr>
          <w:rFonts w:ascii="Times New Roman" w:hAnsi="Times New Roman" w:cs="Times New Roman"/>
          <w:sz w:val="24"/>
          <w:szCs w:val="24"/>
        </w:rPr>
      </w:pPr>
      <w:r w:rsidRPr="00F24D9F">
        <w:rPr>
          <w:rFonts w:ascii="Times New Roman" w:hAnsi="Times New Roman" w:cs="Times New Roman"/>
          <w:sz w:val="24"/>
          <w:szCs w:val="24"/>
        </w:rPr>
        <w:t>14</w:t>
      </w:r>
      <w:r w:rsidR="006B4977" w:rsidRPr="00F24D9F">
        <w:rPr>
          <w:rFonts w:ascii="Times New Roman" w:hAnsi="Times New Roman" w:cs="Times New Roman"/>
          <w:sz w:val="24"/>
          <w:szCs w:val="24"/>
        </w:rPr>
        <w:t xml:space="preserve"> </w:t>
      </w:r>
      <w:r w:rsidRPr="00F24D9F">
        <w:rPr>
          <w:rFonts w:ascii="Times New Roman" w:hAnsi="Times New Roman" w:cs="Times New Roman"/>
          <w:sz w:val="24"/>
          <w:szCs w:val="24"/>
        </w:rPr>
        <w:t>ноября</w:t>
      </w:r>
      <w:r w:rsidR="006B4977" w:rsidRPr="00F24D9F">
        <w:rPr>
          <w:rFonts w:ascii="Times New Roman" w:hAnsi="Times New Roman" w:cs="Times New Roman"/>
          <w:sz w:val="24"/>
          <w:szCs w:val="24"/>
        </w:rPr>
        <w:t xml:space="preserve"> 201</w:t>
      </w:r>
      <w:r w:rsidRPr="00F24D9F">
        <w:rPr>
          <w:rFonts w:ascii="Times New Roman" w:hAnsi="Times New Roman" w:cs="Times New Roman"/>
          <w:sz w:val="24"/>
          <w:szCs w:val="24"/>
        </w:rPr>
        <w:t>9</w:t>
      </w:r>
      <w:r w:rsidR="006B4977" w:rsidRPr="00F24D9F">
        <w:rPr>
          <w:rFonts w:ascii="Times New Roman" w:hAnsi="Times New Roman" w:cs="Times New Roman"/>
          <w:sz w:val="24"/>
          <w:szCs w:val="24"/>
        </w:rPr>
        <w:t>г. во всех регионах Российской Федерации стартовала информационно-разъяснительная кампания для школьников и студентов Единый день пенсионной грамотности.</w:t>
      </w:r>
    </w:p>
    <w:p w:rsidR="006B4977" w:rsidRPr="00F24D9F" w:rsidRDefault="006B4977" w:rsidP="00F24D9F">
      <w:pPr>
        <w:pStyle w:val="a4"/>
        <w:ind w:firstLine="708"/>
        <w:jc w:val="both"/>
        <w:rPr>
          <w:rFonts w:ascii="Times New Roman" w:hAnsi="Times New Roman" w:cs="Times New Roman"/>
          <w:sz w:val="24"/>
          <w:szCs w:val="24"/>
        </w:rPr>
      </w:pPr>
      <w:r w:rsidRPr="00F24D9F">
        <w:rPr>
          <w:rFonts w:ascii="Times New Roman" w:hAnsi="Times New Roman" w:cs="Times New Roman"/>
          <w:sz w:val="24"/>
          <w:szCs w:val="24"/>
        </w:rPr>
        <w:t>С</w:t>
      </w:r>
      <w:r w:rsidRPr="00F24D9F">
        <w:rPr>
          <w:rFonts w:ascii="Times New Roman" w:eastAsia="Calibri" w:hAnsi="Times New Roman" w:cs="Times New Roman"/>
          <w:sz w:val="24"/>
          <w:szCs w:val="24"/>
        </w:rPr>
        <w:t xml:space="preserve">отрудники </w:t>
      </w:r>
      <w:r w:rsidRPr="00F24D9F">
        <w:rPr>
          <w:rFonts w:ascii="Times New Roman" w:hAnsi="Times New Roman" w:cs="Times New Roman"/>
          <w:sz w:val="24"/>
          <w:szCs w:val="24"/>
        </w:rPr>
        <w:t>Клиентской службы</w:t>
      </w:r>
      <w:r w:rsidR="00C505B0" w:rsidRPr="00F24D9F">
        <w:rPr>
          <w:rFonts w:ascii="Times New Roman" w:hAnsi="Times New Roman" w:cs="Times New Roman"/>
          <w:sz w:val="24"/>
          <w:szCs w:val="24"/>
        </w:rPr>
        <w:t xml:space="preserve"> (</w:t>
      </w:r>
      <w:r w:rsidRPr="00F24D9F">
        <w:rPr>
          <w:rFonts w:ascii="Times New Roman" w:hAnsi="Times New Roman" w:cs="Times New Roman"/>
          <w:sz w:val="24"/>
          <w:szCs w:val="24"/>
        </w:rPr>
        <w:t>на правах отдела)</w:t>
      </w:r>
      <w:r w:rsidRPr="00F24D9F">
        <w:rPr>
          <w:rFonts w:ascii="Times New Roman" w:eastAsia="Calibri" w:hAnsi="Times New Roman" w:cs="Times New Roman"/>
          <w:sz w:val="24"/>
          <w:szCs w:val="24"/>
        </w:rPr>
        <w:t xml:space="preserve"> </w:t>
      </w:r>
      <w:r w:rsidRPr="00F24D9F">
        <w:rPr>
          <w:rFonts w:ascii="Times New Roman" w:hAnsi="Times New Roman" w:cs="Times New Roman"/>
          <w:sz w:val="24"/>
          <w:szCs w:val="24"/>
        </w:rPr>
        <w:t xml:space="preserve">(в </w:t>
      </w:r>
      <w:r w:rsidR="00C505B0" w:rsidRPr="00F24D9F">
        <w:rPr>
          <w:rFonts w:ascii="Times New Roman" w:hAnsi="Times New Roman" w:cs="Times New Roman"/>
          <w:sz w:val="24"/>
          <w:szCs w:val="24"/>
        </w:rPr>
        <w:t>Дмитриевском</w:t>
      </w:r>
      <w:r w:rsidRPr="00F24D9F">
        <w:rPr>
          <w:rFonts w:ascii="Times New Roman" w:eastAsia="Calibri" w:hAnsi="Times New Roman" w:cs="Times New Roman"/>
          <w:sz w:val="24"/>
          <w:szCs w:val="24"/>
        </w:rPr>
        <w:t xml:space="preserve"> район</w:t>
      </w:r>
      <w:r w:rsidRPr="00F24D9F">
        <w:rPr>
          <w:rFonts w:ascii="Times New Roman" w:hAnsi="Times New Roman" w:cs="Times New Roman"/>
          <w:sz w:val="24"/>
          <w:szCs w:val="24"/>
        </w:rPr>
        <w:t>е)</w:t>
      </w:r>
      <w:r w:rsidR="00C505B0" w:rsidRPr="00F24D9F">
        <w:rPr>
          <w:rFonts w:ascii="Times New Roman" w:hAnsi="Times New Roman" w:cs="Times New Roman"/>
          <w:sz w:val="24"/>
          <w:szCs w:val="24"/>
        </w:rPr>
        <w:t xml:space="preserve"> встретились с</w:t>
      </w:r>
      <w:r w:rsidRPr="00F24D9F">
        <w:rPr>
          <w:rFonts w:ascii="Times New Roman" w:hAnsi="Times New Roman" w:cs="Times New Roman"/>
          <w:sz w:val="24"/>
          <w:szCs w:val="24"/>
        </w:rPr>
        <w:t xml:space="preserve"> </w:t>
      </w:r>
      <w:r w:rsidRPr="00F24D9F">
        <w:rPr>
          <w:rFonts w:ascii="Times New Roman" w:eastAsia="Calibri" w:hAnsi="Times New Roman" w:cs="Times New Roman"/>
          <w:sz w:val="24"/>
          <w:szCs w:val="24"/>
        </w:rPr>
        <w:t xml:space="preserve"> обучающи</w:t>
      </w:r>
      <w:r w:rsidR="00C505B0" w:rsidRPr="00F24D9F">
        <w:rPr>
          <w:rFonts w:ascii="Times New Roman" w:eastAsia="Calibri" w:hAnsi="Times New Roman" w:cs="Times New Roman"/>
          <w:sz w:val="24"/>
          <w:szCs w:val="24"/>
        </w:rPr>
        <w:t>ми</w:t>
      </w:r>
      <w:r w:rsidRPr="00F24D9F">
        <w:rPr>
          <w:rFonts w:ascii="Times New Roman" w:eastAsia="Calibri" w:hAnsi="Times New Roman" w:cs="Times New Roman"/>
          <w:sz w:val="24"/>
          <w:szCs w:val="24"/>
        </w:rPr>
        <w:t xml:space="preserve">ся </w:t>
      </w:r>
      <w:r w:rsidR="00C505B0" w:rsidRPr="00F24D9F">
        <w:rPr>
          <w:rFonts w:ascii="Times New Roman" w:eastAsia="Calibri" w:hAnsi="Times New Roman" w:cs="Times New Roman"/>
          <w:sz w:val="24"/>
          <w:szCs w:val="24"/>
        </w:rPr>
        <w:t>9-</w:t>
      </w:r>
      <w:r w:rsidRPr="00F24D9F">
        <w:rPr>
          <w:rFonts w:ascii="Times New Roman" w:eastAsia="Calibri" w:hAnsi="Times New Roman" w:cs="Times New Roman"/>
          <w:sz w:val="24"/>
          <w:szCs w:val="24"/>
        </w:rPr>
        <w:t>10 класс</w:t>
      </w:r>
      <w:r w:rsidR="00C505B0" w:rsidRPr="00F24D9F">
        <w:rPr>
          <w:rFonts w:ascii="Times New Roman" w:eastAsia="Calibri" w:hAnsi="Times New Roman" w:cs="Times New Roman"/>
          <w:sz w:val="24"/>
          <w:szCs w:val="24"/>
        </w:rPr>
        <w:t>ов</w:t>
      </w:r>
      <w:r w:rsidRPr="00F24D9F">
        <w:rPr>
          <w:rFonts w:ascii="Times New Roman" w:eastAsia="Calibri" w:hAnsi="Times New Roman" w:cs="Times New Roman"/>
          <w:sz w:val="24"/>
          <w:szCs w:val="24"/>
        </w:rPr>
        <w:t xml:space="preserve"> </w:t>
      </w:r>
      <w:r w:rsidR="00C505B0" w:rsidRPr="00F24D9F">
        <w:rPr>
          <w:rFonts w:ascii="Times New Roman" w:eastAsia="Calibri" w:hAnsi="Times New Roman" w:cs="Times New Roman"/>
          <w:sz w:val="24"/>
          <w:szCs w:val="24"/>
        </w:rPr>
        <w:t>средней общеобразовательной школы №1 г. Дмитриева и студентами 3 курса Дмитриевского сельскохозяйственного техникума.</w:t>
      </w:r>
    </w:p>
    <w:p w:rsidR="009775EB" w:rsidRPr="00F24D9F" w:rsidRDefault="009775EB" w:rsidP="00F24D9F">
      <w:pPr>
        <w:pStyle w:val="a4"/>
        <w:jc w:val="both"/>
        <w:rPr>
          <w:rFonts w:ascii="Times New Roman" w:hAnsi="Times New Roman" w:cs="Times New Roman"/>
          <w:sz w:val="24"/>
          <w:szCs w:val="24"/>
        </w:rPr>
      </w:pPr>
      <w:r w:rsidRPr="00F24D9F">
        <w:rPr>
          <w:rFonts w:ascii="Times New Roman" w:hAnsi="Times New Roman" w:cs="Times New Roman"/>
          <w:sz w:val="24"/>
          <w:szCs w:val="24"/>
        </w:rPr>
        <w:t>Деятельность ПФР включает в себя не только выплату пенсий пожилым людям.</w:t>
      </w:r>
    </w:p>
    <w:p w:rsidR="006B4977" w:rsidRPr="00F24D9F" w:rsidRDefault="009775EB" w:rsidP="00F24D9F">
      <w:pPr>
        <w:pStyle w:val="a4"/>
        <w:jc w:val="both"/>
        <w:rPr>
          <w:rFonts w:ascii="Times New Roman" w:hAnsi="Times New Roman" w:cs="Times New Roman"/>
          <w:sz w:val="24"/>
          <w:szCs w:val="24"/>
        </w:rPr>
      </w:pPr>
      <w:r w:rsidRPr="00F24D9F">
        <w:rPr>
          <w:rFonts w:ascii="Times New Roman" w:hAnsi="Times New Roman" w:cs="Times New Roman"/>
          <w:sz w:val="24"/>
          <w:szCs w:val="24"/>
        </w:rPr>
        <w:t>ПФР – это крупнейшая федеральная система оказания государственных услуг в России, которая сопровождает человека с самого рождения.</w:t>
      </w:r>
    </w:p>
    <w:p w:rsidR="00F24D9F" w:rsidRPr="00F24D9F" w:rsidRDefault="00DC16C5" w:rsidP="00F24D9F">
      <w:pPr>
        <w:pStyle w:val="a4"/>
        <w:ind w:firstLine="708"/>
        <w:jc w:val="both"/>
        <w:rPr>
          <w:rFonts w:ascii="Times New Roman" w:hAnsi="Times New Roman" w:cs="Times New Roman"/>
          <w:sz w:val="24"/>
          <w:szCs w:val="24"/>
        </w:rPr>
      </w:pPr>
      <w:r w:rsidRPr="00F24D9F">
        <w:rPr>
          <w:rFonts w:ascii="Times New Roman" w:hAnsi="Times New Roman" w:cs="Times New Roman"/>
          <w:sz w:val="24"/>
          <w:szCs w:val="24"/>
        </w:rPr>
        <w:t>Руководитель Клиентской службы Басова Л.А.  рассказала</w:t>
      </w:r>
      <w:r w:rsidR="009775EB" w:rsidRPr="00F24D9F">
        <w:rPr>
          <w:rFonts w:ascii="Times New Roman" w:hAnsi="Times New Roman" w:cs="Times New Roman"/>
          <w:sz w:val="24"/>
          <w:szCs w:val="24"/>
        </w:rPr>
        <w:t xml:space="preserve"> о направлениях в работе </w:t>
      </w:r>
      <w:r w:rsidRPr="00F24D9F">
        <w:rPr>
          <w:rFonts w:ascii="Times New Roman" w:hAnsi="Times New Roman" w:cs="Times New Roman"/>
          <w:sz w:val="24"/>
          <w:szCs w:val="24"/>
        </w:rPr>
        <w:t>службы</w:t>
      </w:r>
      <w:r w:rsidR="009775EB" w:rsidRPr="00F24D9F">
        <w:rPr>
          <w:rFonts w:ascii="Times New Roman" w:hAnsi="Times New Roman" w:cs="Times New Roman"/>
          <w:sz w:val="24"/>
          <w:szCs w:val="24"/>
        </w:rPr>
        <w:t xml:space="preserve">, о </w:t>
      </w:r>
      <w:r w:rsidR="00890188" w:rsidRPr="00F24D9F">
        <w:rPr>
          <w:rFonts w:ascii="Times New Roman" w:hAnsi="Times New Roman" w:cs="Times New Roman"/>
          <w:sz w:val="24"/>
          <w:szCs w:val="24"/>
        </w:rPr>
        <w:t xml:space="preserve"> порядке пользования электронными сервисами</w:t>
      </w:r>
      <w:r w:rsidRPr="00F24D9F">
        <w:rPr>
          <w:rFonts w:ascii="Times New Roman" w:hAnsi="Times New Roman" w:cs="Times New Roman"/>
          <w:sz w:val="24"/>
          <w:szCs w:val="24"/>
        </w:rPr>
        <w:t>, о Личном  кабинете гражданина  на сайте Пенсионного фонда России, приложении для смартфона «ПФР Электронные сервисы»</w:t>
      </w:r>
      <w:r w:rsidR="00890188" w:rsidRPr="00F24D9F">
        <w:rPr>
          <w:rFonts w:ascii="Times New Roman" w:hAnsi="Times New Roman" w:cs="Times New Roman"/>
          <w:sz w:val="24"/>
          <w:szCs w:val="24"/>
        </w:rPr>
        <w:t>.</w:t>
      </w:r>
      <w:r w:rsidR="00F24D9F" w:rsidRPr="00F24D9F">
        <w:rPr>
          <w:rFonts w:ascii="Times New Roman" w:hAnsi="Times New Roman" w:cs="Times New Roman"/>
          <w:sz w:val="24"/>
          <w:szCs w:val="24"/>
        </w:rPr>
        <w:t xml:space="preserve"> Отметила, что д</w:t>
      </w:r>
      <w:r w:rsidR="00F24D9F" w:rsidRPr="00F24D9F">
        <w:rPr>
          <w:rFonts w:ascii="Times New Roman" w:hAnsi="Times New Roman" w:cs="Times New Roman"/>
          <w:sz w:val="24"/>
          <w:szCs w:val="24"/>
        </w:rPr>
        <w:t>еятельность П</w:t>
      </w:r>
      <w:r w:rsidR="00F24D9F" w:rsidRPr="00F24D9F">
        <w:rPr>
          <w:rFonts w:ascii="Times New Roman" w:hAnsi="Times New Roman" w:cs="Times New Roman"/>
          <w:sz w:val="24"/>
          <w:szCs w:val="24"/>
        </w:rPr>
        <w:t xml:space="preserve">енсионного </w:t>
      </w:r>
      <w:r w:rsidR="00F24D9F" w:rsidRPr="00F24D9F">
        <w:rPr>
          <w:rFonts w:ascii="Times New Roman" w:hAnsi="Times New Roman" w:cs="Times New Roman"/>
          <w:sz w:val="24"/>
          <w:szCs w:val="24"/>
        </w:rPr>
        <w:t>Ф</w:t>
      </w:r>
      <w:r w:rsidR="00F24D9F" w:rsidRPr="00F24D9F">
        <w:rPr>
          <w:rFonts w:ascii="Times New Roman" w:hAnsi="Times New Roman" w:cs="Times New Roman"/>
          <w:sz w:val="24"/>
          <w:szCs w:val="24"/>
        </w:rPr>
        <w:t xml:space="preserve">онда </w:t>
      </w:r>
      <w:r w:rsidR="00F24D9F" w:rsidRPr="00F24D9F">
        <w:rPr>
          <w:rFonts w:ascii="Times New Roman" w:hAnsi="Times New Roman" w:cs="Times New Roman"/>
          <w:sz w:val="24"/>
          <w:szCs w:val="24"/>
        </w:rPr>
        <w:t>Р</w:t>
      </w:r>
      <w:r w:rsidR="00F24D9F" w:rsidRPr="00F24D9F">
        <w:rPr>
          <w:rFonts w:ascii="Times New Roman" w:hAnsi="Times New Roman" w:cs="Times New Roman"/>
          <w:sz w:val="24"/>
          <w:szCs w:val="24"/>
        </w:rPr>
        <w:t>оссии</w:t>
      </w:r>
      <w:r w:rsidR="00F24D9F" w:rsidRPr="00F24D9F">
        <w:rPr>
          <w:rFonts w:ascii="Times New Roman" w:hAnsi="Times New Roman" w:cs="Times New Roman"/>
          <w:sz w:val="24"/>
          <w:szCs w:val="24"/>
        </w:rPr>
        <w:t xml:space="preserve"> включает в себя не только выплату пенсий пожилым людям.</w:t>
      </w:r>
      <w:r w:rsidR="00F24D9F" w:rsidRPr="00F24D9F">
        <w:rPr>
          <w:rFonts w:ascii="Times New Roman" w:hAnsi="Times New Roman" w:cs="Times New Roman"/>
          <w:sz w:val="24"/>
          <w:szCs w:val="24"/>
        </w:rPr>
        <w:t xml:space="preserve"> </w:t>
      </w:r>
      <w:r w:rsidR="00F24D9F" w:rsidRPr="00F24D9F">
        <w:rPr>
          <w:rFonts w:ascii="Times New Roman" w:hAnsi="Times New Roman" w:cs="Times New Roman"/>
          <w:sz w:val="24"/>
          <w:szCs w:val="24"/>
        </w:rPr>
        <w:t xml:space="preserve">ПФР – это крупнейшая федеральная система оказания государственных услуг в России, </w:t>
      </w:r>
      <w:r w:rsidR="00F24D9F" w:rsidRPr="00F24D9F">
        <w:rPr>
          <w:rFonts w:ascii="Times New Roman" w:hAnsi="Times New Roman" w:cs="Times New Roman"/>
          <w:sz w:val="24"/>
          <w:szCs w:val="24"/>
        </w:rPr>
        <w:t xml:space="preserve"> </w:t>
      </w:r>
      <w:r w:rsidR="00F24D9F" w:rsidRPr="00F24D9F">
        <w:rPr>
          <w:rFonts w:ascii="Times New Roman" w:hAnsi="Times New Roman" w:cs="Times New Roman"/>
          <w:sz w:val="24"/>
          <w:szCs w:val="24"/>
        </w:rPr>
        <w:t>которая сопровождает человека с самого рождения.</w:t>
      </w:r>
    </w:p>
    <w:p w:rsidR="00381FA3" w:rsidRPr="00F24D9F" w:rsidRDefault="00170BA8" w:rsidP="00F24D9F">
      <w:pPr>
        <w:pStyle w:val="a4"/>
        <w:ind w:firstLine="708"/>
        <w:jc w:val="both"/>
        <w:rPr>
          <w:rFonts w:ascii="Times New Roman" w:hAnsi="Times New Roman" w:cs="Times New Roman"/>
          <w:sz w:val="24"/>
          <w:szCs w:val="24"/>
        </w:rPr>
      </w:pPr>
      <w:r w:rsidRPr="00F24D9F">
        <w:rPr>
          <w:rFonts w:ascii="Times New Roman" w:hAnsi="Times New Roman" w:cs="Times New Roman"/>
          <w:sz w:val="24"/>
          <w:szCs w:val="24"/>
        </w:rPr>
        <w:t>Басова Л.А. рассказала</w:t>
      </w:r>
      <w:r w:rsidR="00B04210" w:rsidRPr="00F24D9F">
        <w:rPr>
          <w:rFonts w:ascii="Times New Roman" w:hAnsi="Times New Roman" w:cs="Times New Roman"/>
          <w:sz w:val="24"/>
          <w:szCs w:val="24"/>
        </w:rPr>
        <w:t xml:space="preserve">, что </w:t>
      </w:r>
      <w:r w:rsidR="00890188" w:rsidRPr="00F24D9F">
        <w:rPr>
          <w:rFonts w:ascii="Times New Roman" w:hAnsi="Times New Roman" w:cs="Times New Roman"/>
          <w:sz w:val="24"/>
          <w:szCs w:val="24"/>
        </w:rPr>
        <w:t>Пенсионный фонд России ведет учет пенсионных прав граждан,</w:t>
      </w:r>
      <w:r w:rsidR="00B04210" w:rsidRPr="00F24D9F">
        <w:rPr>
          <w:rFonts w:ascii="Times New Roman" w:hAnsi="Times New Roman" w:cs="Times New Roman"/>
          <w:sz w:val="24"/>
          <w:szCs w:val="24"/>
        </w:rPr>
        <w:t xml:space="preserve"> занимается </w:t>
      </w:r>
      <w:r w:rsidR="00890188" w:rsidRPr="00F24D9F">
        <w:rPr>
          <w:rFonts w:ascii="Times New Roman" w:hAnsi="Times New Roman" w:cs="Times New Roman"/>
          <w:sz w:val="24"/>
          <w:szCs w:val="24"/>
        </w:rPr>
        <w:t xml:space="preserve"> назначение</w:t>
      </w:r>
      <w:r w:rsidR="00B04210" w:rsidRPr="00F24D9F">
        <w:rPr>
          <w:rFonts w:ascii="Times New Roman" w:hAnsi="Times New Roman" w:cs="Times New Roman"/>
          <w:sz w:val="24"/>
          <w:szCs w:val="24"/>
        </w:rPr>
        <w:t xml:space="preserve">м </w:t>
      </w:r>
      <w:r w:rsidR="00890188" w:rsidRPr="00F24D9F">
        <w:rPr>
          <w:rFonts w:ascii="Times New Roman" w:hAnsi="Times New Roman" w:cs="Times New Roman"/>
          <w:sz w:val="24"/>
          <w:szCs w:val="24"/>
        </w:rPr>
        <w:t xml:space="preserve"> и выплат</w:t>
      </w:r>
      <w:r w:rsidR="00AD2960" w:rsidRPr="00F24D9F">
        <w:rPr>
          <w:rFonts w:ascii="Times New Roman" w:hAnsi="Times New Roman" w:cs="Times New Roman"/>
          <w:sz w:val="24"/>
          <w:szCs w:val="24"/>
        </w:rPr>
        <w:t>ой</w:t>
      </w:r>
      <w:r w:rsidR="00890188" w:rsidRPr="00F24D9F">
        <w:rPr>
          <w:rFonts w:ascii="Times New Roman" w:hAnsi="Times New Roman" w:cs="Times New Roman"/>
          <w:sz w:val="24"/>
          <w:szCs w:val="24"/>
        </w:rPr>
        <w:t xml:space="preserve"> пенсий и  управляет пенсионными средствами в системе обязательного пенсионного страхования, рассказала об участниках пенсионной системы</w:t>
      </w:r>
      <w:r w:rsidR="00AD2960" w:rsidRPr="00F24D9F">
        <w:rPr>
          <w:rFonts w:ascii="Times New Roman" w:hAnsi="Times New Roman" w:cs="Times New Roman"/>
          <w:sz w:val="24"/>
          <w:szCs w:val="24"/>
        </w:rPr>
        <w:t xml:space="preserve">, </w:t>
      </w:r>
      <w:r w:rsidR="00381FA3" w:rsidRPr="00F24D9F">
        <w:rPr>
          <w:rFonts w:ascii="Times New Roman" w:hAnsi="Times New Roman" w:cs="Times New Roman"/>
          <w:sz w:val="24"/>
          <w:szCs w:val="24"/>
        </w:rPr>
        <w:t xml:space="preserve">отметила, что размер пенсии </w:t>
      </w:r>
      <w:r w:rsidR="00AD2960" w:rsidRPr="00F24D9F">
        <w:rPr>
          <w:rFonts w:ascii="Times New Roman" w:hAnsi="Times New Roman" w:cs="Times New Roman"/>
          <w:sz w:val="24"/>
          <w:szCs w:val="24"/>
        </w:rPr>
        <w:t xml:space="preserve">- </w:t>
      </w:r>
      <w:r w:rsidR="00381FA3" w:rsidRPr="00F24D9F">
        <w:rPr>
          <w:rFonts w:ascii="Times New Roman" w:hAnsi="Times New Roman" w:cs="Times New Roman"/>
          <w:sz w:val="24"/>
          <w:szCs w:val="24"/>
        </w:rPr>
        <w:t xml:space="preserve">это итог трудовой жизни человека. Чем больше средств направлено на будущую пенсию в течение трудовой </w:t>
      </w:r>
      <w:r w:rsidR="00AD2960" w:rsidRPr="00F24D9F">
        <w:rPr>
          <w:rFonts w:ascii="Times New Roman" w:hAnsi="Times New Roman" w:cs="Times New Roman"/>
          <w:sz w:val="24"/>
          <w:szCs w:val="24"/>
        </w:rPr>
        <w:t>деятельности</w:t>
      </w:r>
      <w:r w:rsidR="00381FA3" w:rsidRPr="00F24D9F">
        <w:rPr>
          <w:rFonts w:ascii="Times New Roman" w:hAnsi="Times New Roman" w:cs="Times New Roman"/>
          <w:sz w:val="24"/>
          <w:szCs w:val="24"/>
        </w:rPr>
        <w:t xml:space="preserve"> человека, тем выше она будет. Рассказала о видах пенсий и условий их получения.</w:t>
      </w:r>
    </w:p>
    <w:p w:rsidR="00F85F6B" w:rsidRPr="00F24D9F" w:rsidRDefault="00AD2960" w:rsidP="00F24D9F">
      <w:pPr>
        <w:pStyle w:val="a4"/>
        <w:ind w:firstLine="708"/>
        <w:jc w:val="both"/>
        <w:rPr>
          <w:rFonts w:ascii="Times New Roman" w:hAnsi="Times New Roman" w:cs="Times New Roman"/>
          <w:sz w:val="24"/>
          <w:szCs w:val="24"/>
        </w:rPr>
      </w:pPr>
      <w:r w:rsidRPr="00F24D9F">
        <w:rPr>
          <w:rFonts w:ascii="Times New Roman" w:hAnsi="Times New Roman" w:cs="Times New Roman"/>
          <w:sz w:val="24"/>
          <w:szCs w:val="24"/>
        </w:rPr>
        <w:t>У</w:t>
      </w:r>
      <w:r w:rsidR="00F85F6B" w:rsidRPr="00F24D9F">
        <w:rPr>
          <w:rFonts w:ascii="Times New Roman" w:hAnsi="Times New Roman" w:cs="Times New Roman"/>
          <w:sz w:val="24"/>
          <w:szCs w:val="24"/>
        </w:rPr>
        <w:t>рок</w:t>
      </w:r>
      <w:r w:rsidRPr="00F24D9F">
        <w:rPr>
          <w:rFonts w:ascii="Times New Roman" w:hAnsi="Times New Roman" w:cs="Times New Roman"/>
          <w:sz w:val="24"/>
          <w:szCs w:val="24"/>
        </w:rPr>
        <w:t xml:space="preserve">и </w:t>
      </w:r>
      <w:r w:rsidR="00F85F6B" w:rsidRPr="00F24D9F">
        <w:rPr>
          <w:rFonts w:ascii="Times New Roman" w:hAnsi="Times New Roman" w:cs="Times New Roman"/>
          <w:sz w:val="24"/>
          <w:szCs w:val="24"/>
        </w:rPr>
        <w:t xml:space="preserve"> пенсионной грамотности, направленны</w:t>
      </w:r>
      <w:r w:rsidRPr="00F24D9F">
        <w:rPr>
          <w:rFonts w:ascii="Times New Roman" w:hAnsi="Times New Roman" w:cs="Times New Roman"/>
          <w:sz w:val="24"/>
          <w:szCs w:val="24"/>
        </w:rPr>
        <w:t>е</w:t>
      </w:r>
      <w:r w:rsidR="00F85F6B" w:rsidRPr="00F24D9F">
        <w:rPr>
          <w:rFonts w:ascii="Times New Roman" w:hAnsi="Times New Roman" w:cs="Times New Roman"/>
          <w:sz w:val="24"/>
          <w:szCs w:val="24"/>
        </w:rPr>
        <w:t xml:space="preserve"> на пост</w:t>
      </w:r>
      <w:r w:rsidR="00AC6BAA" w:rsidRPr="00F24D9F">
        <w:rPr>
          <w:rFonts w:ascii="Times New Roman" w:hAnsi="Times New Roman" w:cs="Times New Roman"/>
          <w:sz w:val="24"/>
          <w:szCs w:val="24"/>
        </w:rPr>
        <w:t>р</w:t>
      </w:r>
      <w:r w:rsidR="00F85F6B" w:rsidRPr="00F24D9F">
        <w:rPr>
          <w:rFonts w:ascii="Times New Roman" w:hAnsi="Times New Roman" w:cs="Times New Roman"/>
          <w:sz w:val="24"/>
          <w:szCs w:val="24"/>
        </w:rPr>
        <w:t>оение новой пенсионной культуры, основанной на понимании личной ответственности гражданина за свое пенсионное будущее. Поэтому молодые люди уже сейчас должны знать главные правила, по которым рассчитывается их будущая пенсия, поскольку пенсионный капитал формируется у человека всю его трудовую жизнь.</w:t>
      </w:r>
    </w:p>
    <w:p w:rsidR="00381FA3" w:rsidRPr="00F24D9F" w:rsidRDefault="00AD2960" w:rsidP="00F24D9F">
      <w:pPr>
        <w:pStyle w:val="a4"/>
        <w:ind w:firstLine="708"/>
        <w:jc w:val="both"/>
        <w:rPr>
          <w:rFonts w:ascii="Times New Roman" w:hAnsi="Times New Roman" w:cs="Times New Roman"/>
          <w:sz w:val="24"/>
          <w:szCs w:val="24"/>
        </w:rPr>
      </w:pPr>
      <w:r w:rsidRPr="00F24D9F">
        <w:rPr>
          <w:rFonts w:ascii="Times New Roman" w:hAnsi="Times New Roman" w:cs="Times New Roman"/>
          <w:sz w:val="24"/>
          <w:szCs w:val="24"/>
        </w:rPr>
        <w:t xml:space="preserve">Руководитель Клиентской службы </w:t>
      </w:r>
      <w:r w:rsidR="00381FA3" w:rsidRPr="00F24D9F">
        <w:rPr>
          <w:rFonts w:ascii="Times New Roman" w:hAnsi="Times New Roman" w:cs="Times New Roman"/>
          <w:sz w:val="24"/>
          <w:szCs w:val="24"/>
        </w:rPr>
        <w:t xml:space="preserve">проинформировала школьников </w:t>
      </w:r>
      <w:r w:rsidRPr="00F24D9F">
        <w:rPr>
          <w:rFonts w:ascii="Times New Roman" w:hAnsi="Times New Roman" w:cs="Times New Roman"/>
          <w:sz w:val="24"/>
          <w:szCs w:val="24"/>
        </w:rPr>
        <w:t xml:space="preserve"> и студентов, </w:t>
      </w:r>
      <w:r w:rsidR="00381FA3" w:rsidRPr="00F24D9F">
        <w:rPr>
          <w:rFonts w:ascii="Times New Roman" w:hAnsi="Times New Roman" w:cs="Times New Roman"/>
          <w:sz w:val="24"/>
          <w:szCs w:val="24"/>
        </w:rPr>
        <w:t>где набраться пенсионной грамотности, рассказав об обучающем интернет - ресурсе «Школьникам о пенсии»</w:t>
      </w:r>
      <w:r w:rsidR="00F85F6B" w:rsidRPr="00F24D9F">
        <w:rPr>
          <w:rFonts w:ascii="Times New Roman" w:hAnsi="Times New Roman" w:cs="Times New Roman"/>
          <w:sz w:val="24"/>
          <w:szCs w:val="24"/>
        </w:rPr>
        <w:t xml:space="preserve"> </w:t>
      </w:r>
      <w:hyperlink r:id="rId6" w:history="1">
        <w:r w:rsidR="00F85F6B" w:rsidRPr="00F24D9F">
          <w:rPr>
            <w:rStyle w:val="a3"/>
            <w:rFonts w:ascii="Times New Roman" w:hAnsi="Times New Roman" w:cs="Times New Roman"/>
            <w:sz w:val="24"/>
            <w:szCs w:val="24"/>
            <w:lang w:val="en-US"/>
          </w:rPr>
          <w:t>http</w:t>
        </w:r>
        <w:r w:rsidR="00F85F6B" w:rsidRPr="00F24D9F">
          <w:rPr>
            <w:rStyle w:val="a3"/>
            <w:rFonts w:ascii="Times New Roman" w:hAnsi="Times New Roman" w:cs="Times New Roman"/>
            <w:sz w:val="24"/>
            <w:szCs w:val="24"/>
          </w:rPr>
          <w:t>://</w:t>
        </w:r>
        <w:r w:rsidR="00F85F6B" w:rsidRPr="00F24D9F">
          <w:rPr>
            <w:rStyle w:val="a3"/>
            <w:rFonts w:ascii="Times New Roman" w:hAnsi="Times New Roman" w:cs="Times New Roman"/>
            <w:sz w:val="24"/>
            <w:szCs w:val="24"/>
            <w:lang w:val="en-US"/>
          </w:rPr>
          <w:t>school</w:t>
        </w:r>
        <w:r w:rsidR="00F85F6B" w:rsidRPr="00F24D9F">
          <w:rPr>
            <w:rStyle w:val="a3"/>
            <w:rFonts w:ascii="Times New Roman" w:hAnsi="Times New Roman" w:cs="Times New Roman"/>
            <w:sz w:val="24"/>
            <w:szCs w:val="24"/>
          </w:rPr>
          <w:t>.</w:t>
        </w:r>
        <w:proofErr w:type="spellStart"/>
        <w:r w:rsidR="00F85F6B" w:rsidRPr="00F24D9F">
          <w:rPr>
            <w:rStyle w:val="a3"/>
            <w:rFonts w:ascii="Times New Roman" w:hAnsi="Times New Roman" w:cs="Times New Roman"/>
            <w:sz w:val="24"/>
            <w:szCs w:val="24"/>
            <w:lang w:val="en-US"/>
          </w:rPr>
          <w:t>pfrf</w:t>
        </w:r>
        <w:proofErr w:type="spellEnd"/>
        <w:r w:rsidR="00F85F6B" w:rsidRPr="00F24D9F">
          <w:rPr>
            <w:rStyle w:val="a3"/>
            <w:rFonts w:ascii="Times New Roman" w:hAnsi="Times New Roman" w:cs="Times New Roman"/>
            <w:sz w:val="24"/>
            <w:szCs w:val="24"/>
          </w:rPr>
          <w:t>.</w:t>
        </w:r>
        <w:proofErr w:type="spellStart"/>
        <w:r w:rsidR="00F85F6B" w:rsidRPr="00F24D9F">
          <w:rPr>
            <w:rStyle w:val="a3"/>
            <w:rFonts w:ascii="Times New Roman" w:hAnsi="Times New Roman" w:cs="Times New Roman"/>
            <w:sz w:val="24"/>
            <w:szCs w:val="24"/>
            <w:lang w:val="en-US"/>
          </w:rPr>
          <w:t>ru</w:t>
        </w:r>
        <w:proofErr w:type="spellEnd"/>
      </w:hyperlink>
      <w:r w:rsidR="00F85F6B" w:rsidRPr="00F24D9F">
        <w:rPr>
          <w:rFonts w:ascii="Times New Roman" w:hAnsi="Times New Roman" w:cs="Times New Roman"/>
          <w:sz w:val="24"/>
          <w:szCs w:val="24"/>
        </w:rPr>
        <w:t xml:space="preserve"> , чтобы было легче разобраться, как устроена российская пенсионная система.</w:t>
      </w:r>
      <w:r w:rsidR="00787AAD" w:rsidRPr="00F24D9F">
        <w:rPr>
          <w:rFonts w:ascii="Times New Roman" w:hAnsi="Times New Roman" w:cs="Times New Roman"/>
          <w:sz w:val="24"/>
          <w:szCs w:val="24"/>
        </w:rPr>
        <w:t xml:space="preserve"> Сайт поможет </w:t>
      </w:r>
      <w:r w:rsidR="00680640" w:rsidRPr="00F24D9F">
        <w:rPr>
          <w:rFonts w:ascii="Times New Roman" w:hAnsi="Times New Roman" w:cs="Times New Roman"/>
          <w:sz w:val="24"/>
          <w:szCs w:val="24"/>
        </w:rPr>
        <w:t>узнать, как формируется пенсия, разобраться в пенсионной формуле и пройти тест на знание пенсионной системы. Более того можно спрогнозиров</w:t>
      </w:r>
      <w:r w:rsidR="008A1D4E" w:rsidRPr="00F24D9F">
        <w:rPr>
          <w:rFonts w:ascii="Times New Roman" w:hAnsi="Times New Roman" w:cs="Times New Roman"/>
          <w:sz w:val="24"/>
          <w:szCs w:val="24"/>
        </w:rPr>
        <w:t>а</w:t>
      </w:r>
      <w:r w:rsidR="00680640" w:rsidRPr="00F24D9F">
        <w:rPr>
          <w:rFonts w:ascii="Times New Roman" w:hAnsi="Times New Roman" w:cs="Times New Roman"/>
          <w:sz w:val="24"/>
          <w:szCs w:val="24"/>
        </w:rPr>
        <w:t>ть свое будущее, воспользовавшись симулятором жизненных ситуаций, с которыми каждому предстоит столкнуться на пути к пенсии.</w:t>
      </w:r>
    </w:p>
    <w:p w:rsidR="00F85F6B" w:rsidRPr="00F24D9F" w:rsidRDefault="00AD2960" w:rsidP="00F24D9F">
      <w:pPr>
        <w:pStyle w:val="a4"/>
        <w:ind w:firstLine="708"/>
        <w:jc w:val="both"/>
        <w:rPr>
          <w:rFonts w:ascii="Times New Roman" w:hAnsi="Times New Roman" w:cs="Times New Roman"/>
          <w:sz w:val="24"/>
          <w:szCs w:val="24"/>
        </w:rPr>
      </w:pPr>
      <w:r w:rsidRPr="00F24D9F">
        <w:rPr>
          <w:rFonts w:ascii="Times New Roman" w:hAnsi="Times New Roman" w:cs="Times New Roman"/>
          <w:sz w:val="24"/>
          <w:szCs w:val="24"/>
        </w:rPr>
        <w:t xml:space="preserve">Также руководитель Клиентской службы вручила </w:t>
      </w:r>
      <w:r w:rsidR="00680640" w:rsidRPr="00F24D9F">
        <w:rPr>
          <w:rFonts w:ascii="Times New Roman" w:hAnsi="Times New Roman" w:cs="Times New Roman"/>
          <w:sz w:val="24"/>
          <w:szCs w:val="24"/>
        </w:rPr>
        <w:t xml:space="preserve"> красочн</w:t>
      </w:r>
      <w:r w:rsidR="00F24D9F" w:rsidRPr="00F24D9F">
        <w:rPr>
          <w:rFonts w:ascii="Times New Roman" w:hAnsi="Times New Roman" w:cs="Times New Roman"/>
          <w:sz w:val="24"/>
          <w:szCs w:val="24"/>
        </w:rPr>
        <w:t>ые</w:t>
      </w:r>
      <w:r w:rsidR="00680640" w:rsidRPr="00F24D9F">
        <w:rPr>
          <w:rFonts w:ascii="Times New Roman" w:hAnsi="Times New Roman" w:cs="Times New Roman"/>
          <w:sz w:val="24"/>
          <w:szCs w:val="24"/>
        </w:rPr>
        <w:t xml:space="preserve"> и содержательн</w:t>
      </w:r>
      <w:r w:rsidR="00F24D9F" w:rsidRPr="00F24D9F">
        <w:rPr>
          <w:rFonts w:ascii="Times New Roman" w:hAnsi="Times New Roman" w:cs="Times New Roman"/>
          <w:sz w:val="24"/>
          <w:szCs w:val="24"/>
        </w:rPr>
        <w:t>ые</w:t>
      </w:r>
      <w:r w:rsidR="00680640" w:rsidRPr="00F24D9F">
        <w:rPr>
          <w:rFonts w:ascii="Times New Roman" w:hAnsi="Times New Roman" w:cs="Times New Roman"/>
          <w:sz w:val="24"/>
          <w:szCs w:val="24"/>
        </w:rPr>
        <w:t xml:space="preserve"> </w:t>
      </w:r>
      <w:r w:rsidR="00F24D9F" w:rsidRPr="00F24D9F">
        <w:rPr>
          <w:rFonts w:ascii="Times New Roman" w:hAnsi="Times New Roman" w:cs="Times New Roman"/>
          <w:sz w:val="24"/>
          <w:szCs w:val="24"/>
        </w:rPr>
        <w:t xml:space="preserve">буклеты </w:t>
      </w:r>
      <w:r w:rsidR="00680640" w:rsidRPr="00F24D9F">
        <w:rPr>
          <w:rFonts w:ascii="Times New Roman" w:hAnsi="Times New Roman" w:cs="Times New Roman"/>
          <w:sz w:val="24"/>
          <w:szCs w:val="24"/>
        </w:rPr>
        <w:t xml:space="preserve">«Все о будущей пенсии </w:t>
      </w:r>
      <w:r w:rsidR="00F24D9F" w:rsidRPr="00F24D9F">
        <w:rPr>
          <w:rFonts w:ascii="Times New Roman" w:hAnsi="Times New Roman" w:cs="Times New Roman"/>
          <w:sz w:val="24"/>
          <w:szCs w:val="24"/>
        </w:rPr>
        <w:t>д</w:t>
      </w:r>
      <w:r w:rsidR="00680640" w:rsidRPr="00F24D9F">
        <w:rPr>
          <w:rFonts w:ascii="Times New Roman" w:hAnsi="Times New Roman" w:cs="Times New Roman"/>
          <w:sz w:val="24"/>
          <w:szCs w:val="24"/>
        </w:rPr>
        <w:t>ля учебы и жизни» и информационно-образователь</w:t>
      </w:r>
      <w:r w:rsidR="00F24D9F" w:rsidRPr="00F24D9F">
        <w:rPr>
          <w:rFonts w:ascii="Times New Roman" w:hAnsi="Times New Roman" w:cs="Times New Roman"/>
          <w:sz w:val="24"/>
          <w:szCs w:val="24"/>
        </w:rPr>
        <w:t>ные</w:t>
      </w:r>
      <w:r w:rsidR="00680640" w:rsidRPr="00F24D9F">
        <w:rPr>
          <w:rFonts w:ascii="Times New Roman" w:hAnsi="Times New Roman" w:cs="Times New Roman"/>
          <w:sz w:val="24"/>
          <w:szCs w:val="24"/>
        </w:rPr>
        <w:t xml:space="preserve"> </w:t>
      </w:r>
      <w:proofErr w:type="spellStart"/>
      <w:r w:rsidR="00F24D9F" w:rsidRPr="00F24D9F">
        <w:rPr>
          <w:rFonts w:ascii="Times New Roman" w:hAnsi="Times New Roman" w:cs="Times New Roman"/>
          <w:sz w:val="24"/>
          <w:szCs w:val="24"/>
        </w:rPr>
        <w:t>лифлеты</w:t>
      </w:r>
      <w:proofErr w:type="spellEnd"/>
      <w:r w:rsidR="00F24D9F" w:rsidRPr="00F24D9F">
        <w:rPr>
          <w:rFonts w:ascii="Times New Roman" w:hAnsi="Times New Roman" w:cs="Times New Roman"/>
          <w:sz w:val="24"/>
          <w:szCs w:val="24"/>
        </w:rPr>
        <w:t xml:space="preserve">  для старшеклассников.</w:t>
      </w:r>
    </w:p>
    <w:p w:rsidR="00F24D9F" w:rsidRPr="00F24D9F" w:rsidRDefault="00F24D9F" w:rsidP="00F24D9F">
      <w:pPr>
        <w:pStyle w:val="a4"/>
        <w:ind w:firstLine="708"/>
        <w:jc w:val="both"/>
        <w:rPr>
          <w:rFonts w:ascii="Times New Roman" w:hAnsi="Times New Roman" w:cs="Times New Roman"/>
          <w:sz w:val="24"/>
          <w:szCs w:val="24"/>
        </w:rPr>
      </w:pPr>
      <w:r w:rsidRPr="00F24D9F">
        <w:rPr>
          <w:rFonts w:ascii="Times New Roman" w:hAnsi="Times New Roman" w:cs="Times New Roman"/>
          <w:sz w:val="24"/>
          <w:szCs w:val="24"/>
        </w:rPr>
        <w:t>После урок</w:t>
      </w:r>
      <w:r w:rsidRPr="00F24D9F">
        <w:rPr>
          <w:rFonts w:ascii="Times New Roman" w:hAnsi="Times New Roman" w:cs="Times New Roman"/>
          <w:sz w:val="24"/>
          <w:szCs w:val="24"/>
        </w:rPr>
        <w:t>ов</w:t>
      </w:r>
      <w:r w:rsidRPr="00F24D9F">
        <w:rPr>
          <w:rFonts w:ascii="Times New Roman" w:hAnsi="Times New Roman" w:cs="Times New Roman"/>
          <w:sz w:val="24"/>
          <w:szCs w:val="24"/>
        </w:rPr>
        <w:t xml:space="preserve"> </w:t>
      </w:r>
      <w:r w:rsidRPr="00F24D9F">
        <w:rPr>
          <w:rFonts w:ascii="Times New Roman" w:hAnsi="Times New Roman" w:cs="Times New Roman"/>
          <w:sz w:val="24"/>
          <w:szCs w:val="24"/>
        </w:rPr>
        <w:t xml:space="preserve">Басова Л.А. </w:t>
      </w:r>
      <w:r w:rsidRPr="00F24D9F">
        <w:rPr>
          <w:rFonts w:ascii="Times New Roman" w:hAnsi="Times New Roman" w:cs="Times New Roman"/>
          <w:sz w:val="24"/>
          <w:szCs w:val="24"/>
        </w:rPr>
        <w:t xml:space="preserve"> ответил</w:t>
      </w:r>
      <w:r w:rsidRPr="00F24D9F">
        <w:rPr>
          <w:rFonts w:ascii="Times New Roman" w:hAnsi="Times New Roman" w:cs="Times New Roman"/>
          <w:sz w:val="24"/>
          <w:szCs w:val="24"/>
        </w:rPr>
        <w:t>а</w:t>
      </w:r>
      <w:r w:rsidRPr="00F24D9F">
        <w:rPr>
          <w:rFonts w:ascii="Times New Roman" w:hAnsi="Times New Roman" w:cs="Times New Roman"/>
          <w:sz w:val="24"/>
          <w:szCs w:val="24"/>
        </w:rPr>
        <w:t xml:space="preserve"> на вопросы, поступившие от </w:t>
      </w:r>
      <w:r w:rsidRPr="00F24D9F">
        <w:rPr>
          <w:rFonts w:ascii="Times New Roman" w:hAnsi="Times New Roman" w:cs="Times New Roman"/>
          <w:sz w:val="24"/>
          <w:szCs w:val="24"/>
        </w:rPr>
        <w:t>старшеклассников и студентов</w:t>
      </w:r>
      <w:r w:rsidRPr="00F24D9F">
        <w:rPr>
          <w:rFonts w:ascii="Times New Roman" w:hAnsi="Times New Roman" w:cs="Times New Roman"/>
          <w:sz w:val="24"/>
          <w:szCs w:val="24"/>
        </w:rPr>
        <w:t>.</w:t>
      </w:r>
    </w:p>
    <w:p w:rsidR="00F24D9F" w:rsidRPr="00F24D9F" w:rsidRDefault="00F24D9F" w:rsidP="00F24D9F">
      <w:pPr>
        <w:pStyle w:val="a4"/>
        <w:jc w:val="both"/>
        <w:rPr>
          <w:rFonts w:ascii="Times New Roman" w:hAnsi="Times New Roman" w:cs="Times New Roman"/>
          <w:sz w:val="24"/>
          <w:szCs w:val="24"/>
        </w:rPr>
      </w:pPr>
      <w:bookmarkStart w:id="0" w:name="_GoBack"/>
      <w:bookmarkEnd w:id="0"/>
    </w:p>
    <w:p w:rsidR="00F85F6B" w:rsidRPr="00F24D9F" w:rsidRDefault="00F85F6B" w:rsidP="00F24D9F">
      <w:pPr>
        <w:pStyle w:val="a4"/>
        <w:jc w:val="both"/>
        <w:rPr>
          <w:rFonts w:ascii="Times New Roman" w:hAnsi="Times New Roman" w:cs="Times New Roman"/>
          <w:sz w:val="24"/>
          <w:szCs w:val="24"/>
        </w:rPr>
      </w:pPr>
    </w:p>
    <w:p w:rsidR="00381FA3" w:rsidRPr="00F24D9F" w:rsidRDefault="00381FA3" w:rsidP="00F24D9F">
      <w:pPr>
        <w:pStyle w:val="a4"/>
        <w:jc w:val="both"/>
        <w:rPr>
          <w:rFonts w:ascii="Times New Roman" w:hAnsi="Times New Roman" w:cs="Times New Roman"/>
          <w:sz w:val="24"/>
          <w:szCs w:val="24"/>
        </w:rPr>
      </w:pPr>
    </w:p>
    <w:sectPr w:rsidR="00381FA3" w:rsidRPr="00F24D9F" w:rsidSect="002175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BalticaC">
    <w:panose1 w:val="00000000000000000000"/>
    <w:charset w:val="00"/>
    <w:family w:val="decorative"/>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977"/>
    <w:rsid w:val="00170BA8"/>
    <w:rsid w:val="00217555"/>
    <w:rsid w:val="002742FB"/>
    <w:rsid w:val="00381FA3"/>
    <w:rsid w:val="00680640"/>
    <w:rsid w:val="006B4977"/>
    <w:rsid w:val="00787AAD"/>
    <w:rsid w:val="00890188"/>
    <w:rsid w:val="008A1D4E"/>
    <w:rsid w:val="009775EB"/>
    <w:rsid w:val="00AC6BAA"/>
    <w:rsid w:val="00AD2960"/>
    <w:rsid w:val="00B04210"/>
    <w:rsid w:val="00C505B0"/>
    <w:rsid w:val="00DC16C5"/>
    <w:rsid w:val="00E033CF"/>
    <w:rsid w:val="00F24D9F"/>
    <w:rsid w:val="00F85F6B"/>
    <w:rsid w:val="00FA5C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85F6B"/>
    <w:rPr>
      <w:color w:val="0000FF"/>
      <w:u w:val="single"/>
    </w:rPr>
  </w:style>
  <w:style w:type="paragraph" w:customStyle="1" w:styleId="Osnovnoytext">
    <w:name w:val="Osnovnoy text"/>
    <w:uiPriority w:val="99"/>
    <w:rsid w:val="00F24D9F"/>
    <w:pPr>
      <w:autoSpaceDE w:val="0"/>
      <w:autoSpaceDN w:val="0"/>
      <w:adjustRightInd w:val="0"/>
      <w:spacing w:after="0" w:line="170" w:lineRule="atLeast"/>
      <w:ind w:firstLine="283"/>
      <w:jc w:val="both"/>
    </w:pPr>
    <w:rPr>
      <w:rFonts w:ascii="BalticaC" w:eastAsia="Calibri" w:hAnsi="BalticaC" w:cs="BalticaC"/>
      <w:color w:val="000000"/>
      <w:sz w:val="16"/>
      <w:szCs w:val="16"/>
    </w:rPr>
  </w:style>
  <w:style w:type="paragraph" w:styleId="a4">
    <w:name w:val="No Spacing"/>
    <w:uiPriority w:val="1"/>
    <w:qFormat/>
    <w:rsid w:val="00F24D9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85F6B"/>
    <w:rPr>
      <w:color w:val="0000FF"/>
      <w:u w:val="single"/>
    </w:rPr>
  </w:style>
  <w:style w:type="paragraph" w:customStyle="1" w:styleId="Osnovnoytext">
    <w:name w:val="Osnovnoy text"/>
    <w:uiPriority w:val="99"/>
    <w:rsid w:val="00F24D9F"/>
    <w:pPr>
      <w:autoSpaceDE w:val="0"/>
      <w:autoSpaceDN w:val="0"/>
      <w:adjustRightInd w:val="0"/>
      <w:spacing w:after="0" w:line="170" w:lineRule="atLeast"/>
      <w:ind w:firstLine="283"/>
      <w:jc w:val="both"/>
    </w:pPr>
    <w:rPr>
      <w:rFonts w:ascii="BalticaC" w:eastAsia="Calibri" w:hAnsi="BalticaC" w:cs="BalticaC"/>
      <w:color w:val="000000"/>
      <w:sz w:val="16"/>
      <w:szCs w:val="16"/>
    </w:rPr>
  </w:style>
  <w:style w:type="paragraph" w:styleId="a4">
    <w:name w:val="No Spacing"/>
    <w:uiPriority w:val="1"/>
    <w:qFormat/>
    <w:rsid w:val="00F24D9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chool.pfrf.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D866F-0AC1-450E-8C24-8286FA533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427</Words>
  <Characters>2434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Volochilova056026010</dc:creator>
  <cp:lastModifiedBy>Басова Лариса Александровна 056005-0101</cp:lastModifiedBy>
  <cp:revision>2</cp:revision>
  <cp:lastPrinted>2018-09-25T12:27:00Z</cp:lastPrinted>
  <dcterms:created xsi:type="dcterms:W3CDTF">2019-11-18T13:45:00Z</dcterms:created>
  <dcterms:modified xsi:type="dcterms:W3CDTF">2019-11-18T13:45:00Z</dcterms:modified>
</cp:coreProperties>
</file>